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909"/>
        <w:gridCol w:w="555"/>
        <w:gridCol w:w="1290"/>
        <w:gridCol w:w="1278"/>
        <w:gridCol w:w="1290"/>
        <w:gridCol w:w="1221"/>
      </w:tblGrid>
      <w:tr w:rsidR="00216D06" w:rsidRPr="005E6FA6" w:rsidTr="00B744EC">
        <w:trPr>
          <w:trHeight w:val="397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45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</w:pPr>
            <w:bookmarkStart w:id="0" w:name="RANGE!A1:H95"/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Internal grant system MUP in 20</w:t>
            </w:r>
            <w:r w:rsidR="00F6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20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 xml:space="preserve"> </w:t>
            </w:r>
            <w:proofErr w:type="gramStart"/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-  project</w:t>
            </w:r>
            <w:proofErr w:type="gramEnd"/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 xml:space="preserve"> proposal</w:t>
            </w:r>
            <w:bookmarkEnd w:id="0"/>
          </w:p>
        </w:tc>
      </w:tr>
      <w:tr w:rsidR="00216D06" w:rsidRPr="005E6FA6" w:rsidTr="00B744EC">
        <w:trPr>
          <w:trHeight w:val="309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309"/>
        </w:trPr>
        <w:tc>
          <w:tcPr>
            <w:tcW w:w="487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A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.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INTRODUCTION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176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309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Thematic area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  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Applicant 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(name, surname, title):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Status of  applicant: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*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Department:</w:t>
            </w:r>
          </w:p>
        </w:tc>
      </w:tr>
      <w:tr w:rsidR="00216D06" w:rsidRPr="005E6FA6" w:rsidTr="00B744EC">
        <w:trPr>
          <w:trHeight w:val="294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Phone number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: 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E-mail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Project Name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</w:p>
        </w:tc>
      </w:tr>
      <w:tr w:rsidR="00216D06" w:rsidRPr="005E6FA6" w:rsidTr="00B744EC">
        <w:trPr>
          <w:trHeight w:val="573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Project duration: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start date: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2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1.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10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.20</w:t>
            </w:r>
            <w:r w:rsidR="00F60A29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end date: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2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3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0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9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.20</w:t>
            </w:r>
            <w:r w:rsidR="00921F08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2</w:t>
            </w:r>
            <w:r w:rsidR="00F60A29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1</w:t>
            </w:r>
          </w:p>
        </w:tc>
      </w:tr>
      <w:tr w:rsidR="00216D06" w:rsidRPr="005E6FA6" w:rsidTr="00B744EC">
        <w:trPr>
          <w:trHeight w:val="397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The required amount of funds for the project (according to the sheet C):</w:t>
            </w: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Research team: name, surname, title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Department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Status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*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Capacity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(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hours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per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 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)</w:t>
            </w: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lastRenderedPageBreak/>
              <w:t>Project Description (max. 10 lines)</w:t>
            </w: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216D06" w:rsidRPr="005E6FA6" w:rsidTr="00B744EC">
        <w:trPr>
          <w:trHeight w:val="691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  <w:t>* DP - MUP full-time Ph.D. student, DK - MUP part-time Ph.D. student, AP - academic staff, VP - researches, MS - master´s students</w:t>
            </w:r>
          </w:p>
        </w:tc>
      </w:tr>
      <w:tr w:rsidR="00216D06" w:rsidRPr="009A0E4B" w:rsidTr="00B744EC">
        <w:trPr>
          <w:trHeight w:val="514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4B" w:rsidRPr="009A0E4B" w:rsidRDefault="009A0E4B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  <w:p w:rsidR="00216D06" w:rsidRPr="009A0E4B" w:rsidRDefault="00216D06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Date and signature of the Project </w:t>
            </w:r>
            <w:proofErr w:type="gramStart"/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Applicant:…</w:t>
            </w:r>
            <w:proofErr w:type="gramEnd"/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…………………………………………</w:t>
            </w:r>
          </w:p>
        </w:tc>
      </w:tr>
      <w:tr w:rsidR="00216D06" w:rsidRPr="009A0E4B" w:rsidTr="00B744EC">
        <w:trPr>
          <w:trHeight w:val="647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06" w:rsidRPr="009A0E4B" w:rsidRDefault="00216D06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Date and signature of the Head of Department............………………………………...        </w:t>
            </w:r>
          </w:p>
        </w:tc>
      </w:tr>
      <w:tr w:rsidR="00216D06" w:rsidRPr="005E6FA6" w:rsidTr="00B744EC">
        <w:trPr>
          <w:trHeight w:val="7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</w:tbl>
    <w:p w:rsidR="00216D06" w:rsidRDefault="00216D06" w:rsidP="00216D06">
      <w: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B744EC">
        <w:trPr>
          <w:trHeight w:val="309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PROJECT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PROPOSAL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    </w:t>
            </w:r>
          </w:p>
        </w:tc>
      </w:tr>
      <w:tr w:rsidR="00216D06" w:rsidRPr="005E6FA6" w:rsidTr="00B744EC">
        <w:trPr>
          <w:trHeight w:val="176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323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Proposal (max. 3 lists):</w:t>
            </w:r>
          </w:p>
        </w:tc>
      </w:tr>
      <w:tr w:rsidR="00216D06" w:rsidRPr="005E6FA6" w:rsidTr="00B744EC">
        <w:trPr>
          <w:trHeight w:val="32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a)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roject goals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xpected theoretical and practical benefits of the project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M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ethodology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d)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hases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W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of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engag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ing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students and their contribution to the research project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f)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Outcome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and other outputs 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g)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J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ustification for the requested financial items of sheet C</w:t>
            </w:r>
          </w:p>
        </w:tc>
      </w:tr>
      <w:tr w:rsidR="00216D06" w:rsidRPr="005E6FA6" w:rsidTr="00B744EC">
        <w:trPr>
          <w:trHeight w:val="309"/>
        </w:trPr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</w:tbl>
    <w:p w:rsidR="00216D06" w:rsidRDefault="00216D06">
      <w:pPr>
        <w:rPr>
          <w:lang w:val="en-GB"/>
        </w:rPr>
      </w:pPr>
    </w:p>
    <w:p w:rsidR="00216D06" w:rsidRDefault="00216D06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216D06">
        <w:trPr>
          <w:trHeight w:val="509"/>
        </w:trPr>
        <w:tc>
          <w:tcPr>
            <w:tcW w:w="88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lastRenderedPageBreak/>
              <w:t xml:space="preserve">C.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FINANC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IAL PART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(in thous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ands of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CZK)</w:t>
            </w:r>
          </w:p>
        </w:tc>
      </w:tr>
      <w:tr w:rsidR="00216D06" w:rsidRPr="005E6FA6" w:rsidTr="00216D06">
        <w:trPr>
          <w:trHeight w:val="509"/>
        </w:trPr>
        <w:tc>
          <w:tcPr>
            <w:tcW w:w="88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294"/>
        </w:trPr>
        <w:tc>
          <w:tcPr>
            <w:tcW w:w="63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Proposal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23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Costs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C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20</w:t>
            </w:r>
            <w:r w:rsidR="00F6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C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20</w:t>
            </w:r>
            <w:r w:rsidR="00921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</w:t>
            </w:r>
            <w:r w:rsidR="00F6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1</w:t>
            </w:r>
            <w:bookmarkStart w:id="1" w:name="_GoBack"/>
            <w:bookmarkEnd w:id="1"/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AD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ersonal costs</w:t>
            </w: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-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Pr="005E6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students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br/>
              <w:t>(</w:t>
            </w:r>
            <w:r w:rsidR="0012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max.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10 000 CZK per month per student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32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AD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ersonal costs</w:t>
            </w: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-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academic staff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br/>
              <w:t>(</w:t>
            </w:r>
            <w:r w:rsidR="0012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max.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1500 CZK per month per teacher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Material costs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(books)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61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Travel costs of academic staff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(costs of attendance at international conferences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research trips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Travel costs of </w:t>
            </w:r>
            <w:r w:rsidR="00607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students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  <w:p w:rsidR="00216D06" w:rsidRPr="005E6FA6" w:rsidRDefault="00216D06" w:rsidP="0068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(costs of attendance at international conferences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research trips, only 20</w:t>
            </w:r>
            <w:r w:rsidR="0092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</w:t>
            </w:r>
            <w:r w:rsidR="00F6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705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Services costs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(e.g. editorial costs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translations…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23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Overheads 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(20% of total project cost)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Total project costs per calendar year: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294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1308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9A0E4B" w:rsidRDefault="00216D06" w:rsidP="009A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216D06" w:rsidRDefault="00216D06">
      <w: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216D06">
        <w:trPr>
          <w:trHeight w:val="294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1117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D. CURRICULUM VITAE OF APPLICANT, PUBLICATION ACTIVITIES and other members of the project team (does not apply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to MA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students)</w:t>
            </w: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Recommended structure for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project applicants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, eventually. other team members</w:t>
            </w: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3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Name, surname, title:</w:t>
            </w:r>
          </w:p>
        </w:tc>
        <w:tc>
          <w:tcPr>
            <w:tcW w:w="57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17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Education (for Ph.D. students indicate year of study):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808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Research activity (participation in research projects):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03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Publication activities for the last three years: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</w:tbl>
    <w:p w:rsidR="009172B9" w:rsidRPr="00216D06" w:rsidRDefault="00F60A29">
      <w:pPr>
        <w:rPr>
          <w:lang w:val="en-GB"/>
        </w:rPr>
      </w:pPr>
    </w:p>
    <w:sectPr w:rsidR="009172B9" w:rsidRPr="0021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06"/>
    <w:rsid w:val="001256A2"/>
    <w:rsid w:val="00216D06"/>
    <w:rsid w:val="002C5145"/>
    <w:rsid w:val="0045684F"/>
    <w:rsid w:val="004F6D98"/>
    <w:rsid w:val="005532BE"/>
    <w:rsid w:val="006076FD"/>
    <w:rsid w:val="00686F29"/>
    <w:rsid w:val="00921F08"/>
    <w:rsid w:val="009A0E4B"/>
    <w:rsid w:val="00AD7141"/>
    <w:rsid w:val="00BD2183"/>
    <w:rsid w:val="00C06E4B"/>
    <w:rsid w:val="00F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AC2F"/>
  <w15:docId w15:val="{6732280D-7C7D-4D51-80B5-192B53B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Metropolitní univerzita Praha, o.p.s.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Daniel, Ph.D.</dc:creator>
  <cp:lastModifiedBy>Mgr. Tereza Vogeltanzová</cp:lastModifiedBy>
  <cp:revision>4</cp:revision>
  <dcterms:created xsi:type="dcterms:W3CDTF">2020-02-12T11:17:00Z</dcterms:created>
  <dcterms:modified xsi:type="dcterms:W3CDTF">2020-02-12T11:18:00Z</dcterms:modified>
</cp:coreProperties>
</file>